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35C87" w14:textId="2F7F78ED" w:rsidR="004E549D" w:rsidRPr="009025B3" w:rsidRDefault="005A7A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25B3">
        <w:rPr>
          <w:rFonts w:ascii="Times New Roman" w:hAnsi="Times New Roman"/>
          <w:b/>
          <w:sz w:val="24"/>
          <w:szCs w:val="24"/>
        </w:rPr>
        <w:t xml:space="preserve">KLAUZULA INFORMACYJNA </w:t>
      </w:r>
      <w:r w:rsidR="0047657E">
        <w:rPr>
          <w:rFonts w:ascii="Times New Roman" w:hAnsi="Times New Roman"/>
          <w:b/>
          <w:sz w:val="24"/>
          <w:szCs w:val="24"/>
        </w:rPr>
        <w:t>– ŚWIADCZENIA O WSPARCIU KOBIET W CIĄŻY</w:t>
      </w:r>
    </w:p>
    <w:p w14:paraId="0F0153DA" w14:textId="77777777" w:rsidR="004E549D" w:rsidRPr="009025B3" w:rsidRDefault="005A7A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25B3"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14:paraId="711258CA" w14:textId="08E6A3FB" w:rsidR="002F6FED" w:rsidRPr="009025B3" w:rsidRDefault="00AE0311" w:rsidP="00D34FFD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AA1DBC" w:rsidRPr="001668C1">
        <w:rPr>
          <w:rFonts w:ascii="Times New Roman" w:hAnsi="Times New Roman"/>
          <w:b/>
          <w:sz w:val="24"/>
          <w:szCs w:val="24"/>
        </w:rPr>
        <w:t>Gminny</w:t>
      </w:r>
      <w:r w:rsidR="00AA1DBC">
        <w:rPr>
          <w:rFonts w:ascii="Times New Roman" w:hAnsi="Times New Roman"/>
          <w:sz w:val="24"/>
          <w:szCs w:val="24"/>
        </w:rPr>
        <w:t xml:space="preserve"> </w:t>
      </w:r>
      <w:r w:rsidR="00AA1DB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Ośrodek Pomocy Społecznej w Serokomli     </w:t>
      </w:r>
      <w:r w:rsidR="00AA1DBC">
        <w:rPr>
          <w:rFonts w:ascii="Times New Roman" w:eastAsia="Times New Roman" w:hAnsi="Times New Roman"/>
          <w:color w:val="000000"/>
          <w:sz w:val="24"/>
          <w:szCs w:val="24"/>
        </w:rPr>
        <w:t>z siedzibą: ul. Warszawska 21, 21-413 Serokomla,</w:t>
      </w:r>
      <w:r w:rsidR="00AA1DBC" w:rsidRPr="006329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A1DBC">
        <w:rPr>
          <w:rFonts w:ascii="Times New Roman" w:eastAsia="Times New Roman" w:hAnsi="Times New Roman"/>
          <w:color w:val="000000"/>
          <w:sz w:val="24"/>
          <w:szCs w:val="24"/>
        </w:rPr>
        <w:t xml:space="preserve">e-mail: </w:t>
      </w:r>
      <w:hyperlink r:id="rId7" w:history="1">
        <w:r w:rsidR="00AA1DBC" w:rsidRPr="005D7417">
          <w:rPr>
            <w:rStyle w:val="Hipercze"/>
            <w:rFonts w:ascii="Times New Roman" w:eastAsia="Times New Roman" w:hAnsi="Times New Roman"/>
            <w:sz w:val="24"/>
            <w:szCs w:val="24"/>
          </w:rPr>
          <w:t>gops@gminaserokomla.pl</w:t>
        </w:r>
      </w:hyperlink>
      <w:r w:rsidR="00AA1DBC">
        <w:rPr>
          <w:rFonts w:ascii="Times New Roman" w:eastAsia="Times New Roman" w:hAnsi="Times New Roman"/>
          <w:color w:val="000000"/>
          <w:sz w:val="24"/>
          <w:szCs w:val="24"/>
        </w:rPr>
        <w:t xml:space="preserve"> ,</w:t>
      </w:r>
      <w:r w:rsidR="00AA1DBC" w:rsidRPr="0087570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A1DBC">
        <w:rPr>
          <w:rFonts w:ascii="Times New Roman" w:eastAsia="Times New Roman" w:hAnsi="Times New Roman"/>
          <w:color w:val="000000"/>
          <w:sz w:val="24"/>
          <w:szCs w:val="24"/>
        </w:rPr>
        <w:t xml:space="preserve">tel.: 25  755 45 06,  </w:t>
      </w:r>
      <w:r w:rsidR="00AA1DB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AA1DBC">
        <w:rPr>
          <w:rFonts w:ascii="Times New Roman" w:eastAsia="Times New Roman" w:hAnsi="Times New Roman"/>
          <w:color w:val="000000"/>
          <w:sz w:val="24"/>
          <w:szCs w:val="24"/>
        </w:rPr>
        <w:t xml:space="preserve">reprezentowany przez </w:t>
      </w:r>
      <w:r w:rsidR="00AA1DBC">
        <w:rPr>
          <w:rFonts w:ascii="Times New Roman" w:eastAsia="Times New Roman" w:hAnsi="Times New Roman"/>
          <w:b/>
          <w:color w:val="000000"/>
          <w:sz w:val="24"/>
          <w:szCs w:val="24"/>
        </w:rPr>
        <w:t>Kierownika</w:t>
      </w:r>
      <w:r w:rsidR="003C6C14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69790007" w14:textId="11BCDC0E" w:rsidR="004E549D" w:rsidRPr="009025B3" w:rsidRDefault="005A7A4A" w:rsidP="00D34FFD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025B3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9025B3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8" w:history="1">
        <w:r w:rsidR="006F1C35" w:rsidRPr="009025B3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 w:rsidR="006F1C35" w:rsidRPr="009025B3">
        <w:rPr>
          <w:rFonts w:ascii="Times New Roman" w:hAnsi="Times New Roman"/>
          <w:sz w:val="24"/>
          <w:szCs w:val="24"/>
        </w:rPr>
        <w:t xml:space="preserve"> </w:t>
      </w:r>
      <w:r w:rsidRPr="009025B3">
        <w:rPr>
          <w:rFonts w:ascii="Times New Roman" w:hAnsi="Times New Roman"/>
          <w:sz w:val="24"/>
          <w:szCs w:val="24"/>
        </w:rPr>
        <w:t xml:space="preserve">lub pisemnie na adres Administratora. </w:t>
      </w:r>
    </w:p>
    <w:p w14:paraId="62030626" w14:textId="77777777" w:rsidR="004E549D" w:rsidRPr="009025B3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025B3">
        <w:rPr>
          <w:rFonts w:ascii="Times New Roman" w:hAnsi="Times New Roman"/>
          <w:sz w:val="24"/>
          <w:szCs w:val="24"/>
        </w:rPr>
        <w:t xml:space="preserve">Państwa dane osobowe będą przetwarzane w celu ustalenia prawa do świadczenia </w:t>
      </w:r>
      <w:r w:rsidRPr="009025B3">
        <w:rPr>
          <w:rFonts w:ascii="Times New Roman" w:hAnsi="Times New Roman"/>
          <w:sz w:val="24"/>
          <w:szCs w:val="24"/>
        </w:rPr>
        <w:br/>
        <w:t xml:space="preserve">wynikającego z ustawy z dnia 4 listopada 2016 r. o wsparciu kobiet w ciąży i rodzin </w:t>
      </w:r>
      <w:r w:rsidRPr="009025B3">
        <w:rPr>
          <w:rFonts w:ascii="Times New Roman" w:hAnsi="Times New Roman"/>
          <w:sz w:val="24"/>
          <w:szCs w:val="24"/>
        </w:rPr>
        <w:br/>
        <w:t>"Za życiem".</w:t>
      </w:r>
    </w:p>
    <w:p w14:paraId="290FD871" w14:textId="77777777" w:rsidR="004E549D" w:rsidRPr="009025B3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025B3"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 w:rsidRPr="009025B3">
        <w:rPr>
          <w:rFonts w:ascii="Times New Roman" w:hAnsi="Times New Roman"/>
          <w:sz w:val="24"/>
          <w:szCs w:val="24"/>
        </w:rPr>
        <w:t xml:space="preserve">ustawą z dnia 4 listopada 2016 r. o wsparciu kobiet w ciąży i rodzin "Za życiem" – zwanej dalej Ustawą. Podstawą przetwarzania danych jest również art. 6 ust. 1 lit. a RODO tj. wyrażona przez Państwa zgoda dla kategorii danych </w:t>
      </w:r>
      <w:r w:rsidRPr="009025B3">
        <w:rPr>
          <w:rFonts w:ascii="Times New Roman" w:hAnsi="Times New Roman"/>
          <w:sz w:val="24"/>
          <w:szCs w:val="24"/>
        </w:rPr>
        <w:br/>
        <w:t>osobowych podanych dobrowolnie, to znaczy innych niż wymaganych przepisami prawa dla realizacji świadczenia.</w:t>
      </w:r>
    </w:p>
    <w:p w14:paraId="5FEF2B75" w14:textId="77777777" w:rsidR="004E549D" w:rsidRPr="009025B3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025B3"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 w:rsidRPr="009025B3"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 w:rsidRPr="009025B3"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6F1C35" w:rsidRPr="009025B3">
        <w:rPr>
          <w:rFonts w:ascii="Times New Roman" w:hAnsi="Times New Roman"/>
          <w:sz w:val="24"/>
          <w:szCs w:val="24"/>
        </w:rPr>
        <w:t>jednostki</w:t>
      </w:r>
      <w:r w:rsidRPr="009025B3">
        <w:rPr>
          <w:rFonts w:ascii="Times New Roman" w:hAnsi="Times New Roman"/>
          <w:sz w:val="24"/>
          <w:szCs w:val="24"/>
        </w:rPr>
        <w:t>.</w:t>
      </w:r>
    </w:p>
    <w:bookmarkEnd w:id="0"/>
    <w:p w14:paraId="7563217C" w14:textId="0E11A1D9" w:rsidR="004E549D" w:rsidRPr="009025B3" w:rsidRDefault="00AA1DB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E0B0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Państwa dane osobowe będą przetwarzane w sposób zautomatyzowany, lecz nie będą podlegały zautomatyzowanemu podejmowaniu decyzji, w tym o profilowaniu</w:t>
      </w:r>
      <w:r w:rsidR="005A7A4A" w:rsidRPr="009025B3">
        <w:rPr>
          <w:rFonts w:ascii="Times New Roman" w:hAnsi="Times New Roman"/>
          <w:sz w:val="24"/>
          <w:szCs w:val="24"/>
        </w:rPr>
        <w:t>.</w:t>
      </w:r>
    </w:p>
    <w:p w14:paraId="77088728" w14:textId="77777777" w:rsidR="004E549D" w:rsidRPr="009025B3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025B3"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 w:rsidRPr="009025B3">
        <w:rPr>
          <w:rFonts w:ascii="Times New Roman" w:hAnsi="Times New Roman"/>
          <w:sz w:val="24"/>
          <w:szCs w:val="24"/>
        </w:rPr>
        <w:br/>
        <w:t>następujące prawa:</w:t>
      </w:r>
    </w:p>
    <w:p w14:paraId="1D360624" w14:textId="77777777" w:rsidR="004E549D" w:rsidRPr="009025B3" w:rsidRDefault="005A7A4A">
      <w:pPr>
        <w:pStyle w:val="Akapitzlist"/>
        <w:numPr>
          <w:ilvl w:val="0"/>
          <w:numId w:val="4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025B3"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3C964940" w14:textId="77777777" w:rsidR="004E549D" w:rsidRPr="009025B3" w:rsidRDefault="005A7A4A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025B3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6C85029A" w14:textId="77777777" w:rsidR="004E549D" w:rsidRPr="009025B3" w:rsidRDefault="005A7A4A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025B3"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45C1AC6E" w14:textId="77777777" w:rsidR="004E549D" w:rsidRPr="009025B3" w:rsidRDefault="005A7A4A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025B3"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3200D3C0" w14:textId="77777777" w:rsidR="004E549D" w:rsidRPr="009025B3" w:rsidRDefault="005A7A4A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025B3">
        <w:rPr>
          <w:rFonts w:ascii="Times New Roman" w:hAnsi="Times New Roman"/>
          <w:b/>
          <w:sz w:val="24"/>
          <w:szCs w:val="24"/>
        </w:rPr>
        <w:t xml:space="preserve">prawo wniesienia skargi do Prezesa Urzędu Ochrony Danych Osobowych </w:t>
      </w:r>
      <w:r w:rsidRPr="009025B3">
        <w:rPr>
          <w:rFonts w:ascii="Times New Roman" w:hAnsi="Times New Roman"/>
          <w:b/>
          <w:sz w:val="24"/>
          <w:szCs w:val="24"/>
        </w:rPr>
        <w:br/>
      </w:r>
      <w:r w:rsidRPr="009025B3">
        <w:rPr>
          <w:rFonts w:ascii="Times New Roman" w:hAnsi="Times New Roman"/>
          <w:sz w:val="24"/>
          <w:szCs w:val="24"/>
        </w:rPr>
        <w:t xml:space="preserve">(ul. Stawki 2, 00-193 Warszawa), w sytuacji, gdy uzna Pani/Pan, że przetwarzanie </w:t>
      </w:r>
      <w:r w:rsidRPr="009025B3">
        <w:rPr>
          <w:rFonts w:ascii="Times New Roman" w:hAnsi="Times New Roman"/>
          <w:sz w:val="24"/>
          <w:szCs w:val="24"/>
        </w:rPr>
        <w:br/>
        <w:t>danych osobowych narusza przepisy ogólnego rozporządzenia o ochronie danych</w:t>
      </w:r>
      <w:r w:rsidRPr="009025B3">
        <w:rPr>
          <w:rFonts w:ascii="Times New Roman" w:hAnsi="Times New Roman"/>
          <w:sz w:val="24"/>
          <w:szCs w:val="24"/>
        </w:rPr>
        <w:br/>
        <w:t xml:space="preserve"> osobowych (RODO);</w:t>
      </w:r>
    </w:p>
    <w:p w14:paraId="64C833C8" w14:textId="77777777" w:rsidR="004E549D" w:rsidRPr="009025B3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025B3"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</w:t>
      </w:r>
      <w:bookmarkStart w:id="1" w:name="_GoBack"/>
      <w:bookmarkEnd w:id="1"/>
      <w:r w:rsidRPr="009025B3">
        <w:rPr>
          <w:rFonts w:ascii="Times New Roman" w:hAnsi="Times New Roman"/>
          <w:sz w:val="24"/>
          <w:szCs w:val="24"/>
        </w:rPr>
        <w:t>aczonych jako dobrowolne pozostaje bez wpływu na rozpatrzenie złożonego wniosku.</w:t>
      </w:r>
    </w:p>
    <w:p w14:paraId="6F7760FC" w14:textId="77777777" w:rsidR="004E549D" w:rsidRPr="009025B3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025B3"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6F1C35" w:rsidRPr="009025B3">
        <w:rPr>
          <w:rFonts w:ascii="Times New Roman" w:hAnsi="Times New Roman"/>
          <w:sz w:val="24"/>
          <w:szCs w:val="24"/>
        </w:rPr>
        <w:t xml:space="preserve">jednostkę </w:t>
      </w:r>
      <w:r w:rsidRPr="009025B3"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 w:rsidRPr="009025B3">
        <w:rPr>
          <w:rFonts w:ascii="Times New Roman" w:hAnsi="Times New Roman"/>
          <w:sz w:val="24"/>
          <w:szCs w:val="24"/>
        </w:rPr>
        <w:br/>
        <w:t>z realizacją przysługujących Państwu świadczeń, a także podmiotom lub organom uprawnionym na podstawie przepisów prawa.</w:t>
      </w:r>
    </w:p>
    <w:sectPr w:rsidR="004E549D" w:rsidRPr="009025B3" w:rsidSect="00596BA7">
      <w:pgSz w:w="11906" w:h="16838"/>
      <w:pgMar w:top="1134" w:right="851" w:bottom="1134" w:left="1418" w:header="709" w:footer="709" w:gutter="0"/>
      <w:cols w:space="708"/>
      <w:docGrid w:type="lines" w:linePitch="31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CB562" w16cid:durableId="208E68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F95D6" w14:textId="77777777" w:rsidR="009772CB" w:rsidRDefault="009772CB">
      <w:pPr>
        <w:spacing w:after="0"/>
      </w:pPr>
      <w:r>
        <w:separator/>
      </w:r>
    </w:p>
  </w:endnote>
  <w:endnote w:type="continuationSeparator" w:id="0">
    <w:p w14:paraId="0378FB14" w14:textId="77777777" w:rsidR="009772CB" w:rsidRDefault="009772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BB9C8" w14:textId="77777777" w:rsidR="009772CB" w:rsidRDefault="009772C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1F566E1" w14:textId="77777777" w:rsidR="009772CB" w:rsidRDefault="009772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833BF"/>
    <w:multiLevelType w:val="multilevel"/>
    <w:tmpl w:val="B6962A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134D6"/>
    <w:multiLevelType w:val="multilevel"/>
    <w:tmpl w:val="7DE427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D0BCE"/>
    <w:multiLevelType w:val="multilevel"/>
    <w:tmpl w:val="3A2E6FA2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10"/>
  <w:drawingGridVerticalSpacing w:val="15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9D"/>
    <w:rsid w:val="000C4752"/>
    <w:rsid w:val="00211202"/>
    <w:rsid w:val="002F6FED"/>
    <w:rsid w:val="003C6C14"/>
    <w:rsid w:val="0047657E"/>
    <w:rsid w:val="004C42C2"/>
    <w:rsid w:val="004E549D"/>
    <w:rsid w:val="00515BE5"/>
    <w:rsid w:val="00596BA7"/>
    <w:rsid w:val="005A7A4A"/>
    <w:rsid w:val="006F1C35"/>
    <w:rsid w:val="0085089D"/>
    <w:rsid w:val="00855B74"/>
    <w:rsid w:val="009025B3"/>
    <w:rsid w:val="009772CB"/>
    <w:rsid w:val="009D7B22"/>
    <w:rsid w:val="00AA1DBC"/>
    <w:rsid w:val="00AC1037"/>
    <w:rsid w:val="00AE0311"/>
    <w:rsid w:val="00E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16A9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1C3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C35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6F1C35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F1C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@gminaserokom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 Rapa</dc:creator>
  <cp:lastModifiedBy>500plus</cp:lastModifiedBy>
  <cp:revision>2</cp:revision>
  <cp:lastPrinted>2020-05-06T09:16:00Z</cp:lastPrinted>
  <dcterms:created xsi:type="dcterms:W3CDTF">2020-05-06T09:16:00Z</dcterms:created>
  <dcterms:modified xsi:type="dcterms:W3CDTF">2020-05-06T09:16:00Z</dcterms:modified>
</cp:coreProperties>
</file>